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2B" w:rsidRDefault="009D0D05">
      <w:pPr>
        <w:rPr>
          <w:rFonts w:ascii="黑体" w:eastAsia="黑体" w:hAnsi="宋体" w:cs="黑体"/>
          <w:sz w:val="32"/>
          <w:szCs w:val="32"/>
        </w:rPr>
      </w:pPr>
      <w:r>
        <w:rPr>
          <w:rFonts w:ascii="黑体" w:eastAsia="黑体" w:hAnsi="宋体" w:cs="黑体" w:hint="eastAsia"/>
          <w:sz w:val="32"/>
          <w:szCs w:val="32"/>
          <w:lang/>
        </w:rPr>
        <w:t>附件</w:t>
      </w:r>
    </w:p>
    <w:p w:rsidR="0094702B" w:rsidRDefault="009D0D05">
      <w:pPr>
        <w:jc w:val="center"/>
        <w:rPr>
          <w:rFonts w:ascii="宋体" w:eastAsia="宋体" w:hAnsi="宋体" w:cs="宋体"/>
          <w:b/>
          <w:sz w:val="42"/>
          <w:szCs w:val="42"/>
        </w:rPr>
      </w:pPr>
      <w:r>
        <w:rPr>
          <w:rFonts w:ascii="宋体" w:eastAsia="宋体" w:hAnsi="宋体" w:cs="宋体" w:hint="eastAsia"/>
          <w:b/>
          <w:sz w:val="42"/>
          <w:szCs w:val="42"/>
          <w:lang/>
        </w:rPr>
        <w:t>心理学院硕士研究生指导教师岗位专业成果等要求报备表</w:t>
      </w:r>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469"/>
        <w:gridCol w:w="810"/>
        <w:gridCol w:w="201"/>
        <w:gridCol w:w="6126"/>
        <w:gridCol w:w="3260"/>
        <w:gridCol w:w="2429"/>
        <w:gridCol w:w="469"/>
      </w:tblGrid>
      <w:tr w:rsidR="0094702B">
        <w:trPr>
          <w:trHeight w:val="737"/>
          <w:jc w:val="center"/>
        </w:trPr>
        <w:tc>
          <w:tcPr>
            <w:tcW w:w="2315" w:type="dxa"/>
            <w:gridSpan w:val="3"/>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lang/>
              </w:rPr>
              <w:t>导师类别</w:t>
            </w:r>
          </w:p>
        </w:tc>
        <w:tc>
          <w:tcPr>
            <w:tcW w:w="6327" w:type="dxa"/>
            <w:gridSpan w:val="2"/>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lang/>
              </w:rPr>
              <w:t>科研成果</w:t>
            </w:r>
          </w:p>
        </w:tc>
        <w:tc>
          <w:tcPr>
            <w:tcW w:w="3260" w:type="dxa"/>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lang/>
              </w:rPr>
              <w:t>科研项目</w:t>
            </w:r>
          </w:p>
        </w:tc>
        <w:tc>
          <w:tcPr>
            <w:tcW w:w="2898" w:type="dxa"/>
            <w:gridSpan w:val="2"/>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lang/>
              </w:rPr>
              <w:t>其他</w:t>
            </w:r>
          </w:p>
        </w:tc>
      </w:tr>
      <w:tr w:rsidR="0094702B">
        <w:trPr>
          <w:trHeight w:val="1840"/>
          <w:jc w:val="center"/>
        </w:trPr>
        <w:tc>
          <w:tcPr>
            <w:tcW w:w="1505" w:type="dxa"/>
            <w:gridSpan w:val="2"/>
            <w:vMerge w:val="restart"/>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rPr>
              <w:t>学术学位硕士生指导教师</w:t>
            </w:r>
          </w:p>
        </w:tc>
        <w:tc>
          <w:tcPr>
            <w:tcW w:w="810" w:type="dxa"/>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rPr>
              <w:t>首次招生</w:t>
            </w:r>
          </w:p>
        </w:tc>
        <w:tc>
          <w:tcPr>
            <w:tcW w:w="6327"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在公开出版的学术刊物上至少发表</w:t>
            </w:r>
            <w:r>
              <w:rPr>
                <w:rFonts w:ascii="Times New Roman" w:hAnsi="Times New Roman" w:cs="Times New Roman"/>
                <w:color w:val="000000"/>
                <w:kern w:val="0"/>
                <w:sz w:val="28"/>
                <w:szCs w:val="28"/>
              </w:rPr>
              <w:t>6</w:t>
            </w:r>
            <w:r>
              <w:rPr>
                <w:rFonts w:ascii="Times New Roman" w:hAnsi="Times New Roman" w:cs="Times New Roman"/>
                <w:color w:val="000000"/>
                <w:kern w:val="0"/>
                <w:sz w:val="28"/>
                <w:szCs w:val="28"/>
              </w:rPr>
              <w:t>篇与申请专业相关的学术论文（独立完成、通讯作者或第一作者，其中，在本科大学学报或核心期刊至少发表</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篇）。在</w:t>
            </w:r>
            <w:proofErr w:type="gramStart"/>
            <w:r>
              <w:rPr>
                <w:rFonts w:ascii="Times New Roman" w:hAnsi="Times New Roman" w:cs="Times New Roman"/>
                <w:color w:val="000000"/>
                <w:kern w:val="0"/>
                <w:sz w:val="28"/>
                <w:szCs w:val="28"/>
              </w:rPr>
              <w:t>校定</w:t>
            </w:r>
            <w:proofErr w:type="gramEnd"/>
            <w:r>
              <w:rPr>
                <w:rFonts w:ascii="Times New Roman" w:hAnsi="Times New Roman" w:cs="Times New Roman"/>
                <w:color w:val="000000"/>
                <w:kern w:val="0"/>
                <w:sz w:val="28"/>
                <w:szCs w:val="28"/>
              </w:rPr>
              <w:t>A</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B</w:t>
            </w:r>
            <w:r>
              <w:rPr>
                <w:rFonts w:ascii="Times New Roman" w:hAnsi="Times New Roman" w:cs="Times New Roman"/>
                <w:color w:val="000000"/>
                <w:kern w:val="0"/>
                <w:sz w:val="28"/>
                <w:szCs w:val="28"/>
              </w:rPr>
              <w:t>类学术刊物上发表</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篇学术论文可抵</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篇（指省级学术刊物论文，下同）；学术专著</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篇，编著或译著</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篇；获省部级奖励者，一等奖可抵</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篇（</w:t>
            </w:r>
            <w:proofErr w:type="gramStart"/>
            <w:r>
              <w:rPr>
                <w:rFonts w:ascii="Times New Roman" w:hAnsi="Times New Roman" w:cs="Times New Roman"/>
                <w:color w:val="000000"/>
                <w:kern w:val="0"/>
                <w:sz w:val="28"/>
                <w:szCs w:val="28"/>
              </w:rPr>
              <w:t>按排名先后</w:t>
            </w:r>
            <w:proofErr w:type="gramEnd"/>
            <w:r>
              <w:rPr>
                <w:rFonts w:ascii="Times New Roman" w:hAnsi="Times New Roman" w:cs="Times New Roman"/>
                <w:color w:val="000000"/>
                <w:kern w:val="0"/>
                <w:sz w:val="28"/>
                <w:szCs w:val="28"/>
              </w:rPr>
              <w:t>次序折算篇数，下同；标准为</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），二等奖可抵</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），三等奖可抵</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获得</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项以上省部级科研项目（排名前</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名），或独立主持</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项以上地厅级科研项目，或主持较大价</w:t>
            </w:r>
            <w:r>
              <w:rPr>
                <w:rFonts w:ascii="Times New Roman" w:hAnsi="Times New Roman" w:cs="Times New Roman"/>
                <w:color w:val="000000"/>
                <w:kern w:val="0"/>
                <w:sz w:val="28"/>
                <w:szCs w:val="28"/>
              </w:rPr>
              <w:t>值的科研项目。</w:t>
            </w:r>
          </w:p>
        </w:tc>
        <w:tc>
          <w:tcPr>
            <w:tcW w:w="2898"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科研成果中至少有</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篇与本人申请遴选为硕士生导师的硕士专业学位类别有关的公开出版的应用型学术论文或与此相当的科研成果。</w:t>
            </w:r>
          </w:p>
        </w:tc>
      </w:tr>
      <w:tr w:rsidR="0094702B">
        <w:trPr>
          <w:trHeight w:val="1541"/>
          <w:jc w:val="center"/>
        </w:trPr>
        <w:tc>
          <w:tcPr>
            <w:tcW w:w="1505" w:type="dxa"/>
            <w:gridSpan w:val="2"/>
            <w:vMerge/>
            <w:tcBorders>
              <w:tl2br w:val="nil"/>
              <w:tr2bl w:val="nil"/>
            </w:tcBorders>
            <w:shd w:val="clear" w:color="auto" w:fill="auto"/>
            <w:vAlign w:val="center"/>
          </w:tcPr>
          <w:p w:rsidR="0094702B" w:rsidRDefault="0094702B">
            <w:pPr>
              <w:rPr>
                <w:rFonts w:ascii="Times New Roman" w:hAnsi="Times New Roman" w:cs="Times New Roman"/>
                <w:szCs w:val="22"/>
              </w:rPr>
            </w:pPr>
          </w:p>
        </w:tc>
        <w:tc>
          <w:tcPr>
            <w:tcW w:w="810" w:type="dxa"/>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rPr>
              <w:t>继续招生</w:t>
            </w:r>
          </w:p>
        </w:tc>
        <w:tc>
          <w:tcPr>
            <w:tcW w:w="6327"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w:t>
            </w:r>
            <w:r w:rsidRPr="009D0D05">
              <w:rPr>
                <w:rFonts w:ascii="Times New Roman" w:hAnsi="Times New Roman" w:cs="Times New Roman"/>
                <w:color w:val="000000"/>
                <w:kern w:val="0"/>
                <w:sz w:val="28"/>
                <w:szCs w:val="28"/>
              </w:rPr>
              <w:t>上至少发表</w:t>
            </w:r>
            <w:r w:rsidRPr="009D0D05">
              <w:rPr>
                <w:rFonts w:ascii="Times New Roman" w:hAnsi="Times New Roman" w:cs="Times New Roman" w:hint="eastAsia"/>
                <w:color w:val="000000"/>
                <w:kern w:val="0"/>
                <w:sz w:val="28"/>
                <w:szCs w:val="28"/>
              </w:rPr>
              <w:t>3</w:t>
            </w:r>
            <w:r w:rsidRPr="009D0D05">
              <w:rPr>
                <w:rFonts w:ascii="Times New Roman" w:hAnsi="Times New Roman" w:cs="Times New Roman"/>
                <w:color w:val="000000"/>
                <w:kern w:val="0"/>
                <w:sz w:val="28"/>
                <w:szCs w:val="28"/>
              </w:rPr>
              <w:t>篇与申请专业相关的学术论文（独立完成、通讯作者或第一作者）。其它类型成果的折算方法与</w:t>
            </w:r>
            <w:r w:rsidRPr="009D0D05">
              <w:rPr>
                <w:rFonts w:ascii="Times New Roman" w:hAnsi="Times New Roman" w:cs="Times New Roman" w:hint="eastAsia"/>
                <w:color w:val="000000"/>
                <w:kern w:val="0"/>
                <w:sz w:val="28"/>
                <w:szCs w:val="28"/>
              </w:rPr>
              <w:t>“</w:t>
            </w:r>
            <w:r w:rsidRPr="009D0D05">
              <w:rPr>
                <w:rFonts w:ascii="Times New Roman" w:hAnsi="Times New Roman" w:cs="Times New Roman"/>
                <w:color w:val="000000"/>
                <w:kern w:val="0"/>
                <w:sz w:val="28"/>
                <w:szCs w:val="28"/>
              </w:rPr>
              <w:t>首次招生</w:t>
            </w:r>
            <w:r w:rsidRPr="009D0D05">
              <w:rPr>
                <w:rFonts w:ascii="Times New Roman" w:hAnsi="Times New Roman" w:cs="Times New Roman" w:hint="eastAsia"/>
                <w:color w:val="000000"/>
                <w:kern w:val="0"/>
                <w:sz w:val="28"/>
                <w:szCs w:val="28"/>
              </w:rPr>
              <w:t>”</w:t>
            </w:r>
            <w:r w:rsidRPr="009D0D05">
              <w:rPr>
                <w:rFonts w:ascii="Times New Roman" w:hAnsi="Times New Roman" w:cs="Times New Roman"/>
                <w:color w:val="000000"/>
                <w:kern w:val="0"/>
                <w:sz w:val="28"/>
                <w:szCs w:val="28"/>
              </w:rPr>
              <w:t>相同。</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主持或参与</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项以上省部级科研项目，或主持较大价值的科研项目。</w:t>
            </w:r>
          </w:p>
        </w:tc>
        <w:tc>
          <w:tcPr>
            <w:tcW w:w="2898"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如不完全符合科研成果和科研项目条件，但在某方面</w:t>
            </w:r>
            <w:r>
              <w:rPr>
                <w:rFonts w:ascii="Times New Roman" w:hAnsi="Times New Roman" w:cs="Times New Roman" w:hint="eastAsia"/>
                <w:color w:val="000000"/>
                <w:kern w:val="0"/>
                <w:sz w:val="28"/>
                <w:szCs w:val="28"/>
              </w:rPr>
              <w:t>业</w:t>
            </w:r>
            <w:r>
              <w:rPr>
                <w:rFonts w:ascii="Times New Roman" w:hAnsi="Times New Roman" w:cs="Times New Roman"/>
                <w:color w:val="000000"/>
                <w:kern w:val="0"/>
                <w:sz w:val="28"/>
                <w:szCs w:val="28"/>
              </w:rPr>
              <w:t>绩突出者，由本人申请，经院学</w:t>
            </w:r>
            <w:r>
              <w:rPr>
                <w:rFonts w:ascii="Times New Roman" w:hAnsi="Times New Roman" w:cs="Times New Roman" w:hint="eastAsia"/>
                <w:color w:val="000000"/>
                <w:kern w:val="0"/>
                <w:sz w:val="28"/>
                <w:szCs w:val="28"/>
              </w:rPr>
              <w:t>术</w:t>
            </w:r>
            <w:r>
              <w:rPr>
                <w:rFonts w:ascii="Times New Roman" w:hAnsi="Times New Roman" w:cs="Times New Roman"/>
                <w:color w:val="000000"/>
                <w:kern w:val="0"/>
                <w:sz w:val="28"/>
                <w:szCs w:val="28"/>
              </w:rPr>
              <w:t>委员会审议通过</w:t>
            </w:r>
            <w:r>
              <w:rPr>
                <w:rFonts w:ascii="Times New Roman" w:hAnsi="Times New Roman" w:cs="Times New Roman" w:hint="eastAsia"/>
                <w:color w:val="000000"/>
                <w:kern w:val="0"/>
                <w:sz w:val="28"/>
                <w:szCs w:val="28"/>
              </w:rPr>
              <w:t>后</w:t>
            </w:r>
            <w:r>
              <w:rPr>
                <w:rFonts w:ascii="Times New Roman" w:hAnsi="Times New Roman" w:cs="Times New Roman"/>
                <w:color w:val="000000"/>
                <w:kern w:val="0"/>
                <w:sz w:val="28"/>
                <w:szCs w:val="28"/>
              </w:rPr>
              <w:t>方可招生。</w:t>
            </w:r>
          </w:p>
        </w:tc>
      </w:tr>
      <w:tr w:rsidR="0094702B">
        <w:trPr>
          <w:trHeight w:val="931"/>
          <w:jc w:val="center"/>
        </w:trPr>
        <w:tc>
          <w:tcPr>
            <w:tcW w:w="2516" w:type="dxa"/>
            <w:gridSpan w:val="4"/>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color w:val="000000"/>
                <w:kern w:val="0"/>
                <w:sz w:val="28"/>
                <w:szCs w:val="28"/>
                <w:lang/>
              </w:rPr>
            </w:pPr>
            <w:r>
              <w:rPr>
                <w:rFonts w:ascii="Times New Roman" w:hAnsi="Times New Roman" w:cs="Times New Roman"/>
                <w:b/>
                <w:color w:val="000000"/>
                <w:kern w:val="0"/>
                <w:sz w:val="28"/>
                <w:szCs w:val="28"/>
                <w:lang/>
              </w:rPr>
              <w:lastRenderedPageBreak/>
              <w:t>导师类别</w:t>
            </w:r>
          </w:p>
        </w:tc>
        <w:tc>
          <w:tcPr>
            <w:tcW w:w="6126" w:type="dxa"/>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color w:val="000000"/>
                <w:kern w:val="0"/>
                <w:sz w:val="28"/>
                <w:szCs w:val="28"/>
              </w:rPr>
            </w:pPr>
            <w:r>
              <w:rPr>
                <w:rFonts w:ascii="Times New Roman" w:hAnsi="Times New Roman" w:cs="Times New Roman"/>
                <w:b/>
                <w:color w:val="000000"/>
                <w:kern w:val="0"/>
                <w:sz w:val="28"/>
                <w:szCs w:val="28"/>
                <w:lang/>
              </w:rPr>
              <w:t>科研成果</w:t>
            </w:r>
          </w:p>
        </w:tc>
        <w:tc>
          <w:tcPr>
            <w:tcW w:w="3260" w:type="dxa"/>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color w:val="000000"/>
                <w:kern w:val="0"/>
                <w:sz w:val="28"/>
                <w:szCs w:val="28"/>
              </w:rPr>
            </w:pPr>
            <w:r>
              <w:rPr>
                <w:rFonts w:ascii="Times New Roman" w:hAnsi="Times New Roman" w:cs="Times New Roman"/>
                <w:b/>
                <w:color w:val="000000"/>
                <w:kern w:val="0"/>
                <w:sz w:val="28"/>
                <w:szCs w:val="28"/>
                <w:lang/>
              </w:rPr>
              <w:t>科研项目</w:t>
            </w:r>
          </w:p>
        </w:tc>
        <w:tc>
          <w:tcPr>
            <w:tcW w:w="2898" w:type="dxa"/>
            <w:gridSpan w:val="2"/>
            <w:tcBorders>
              <w:tl2br w:val="nil"/>
              <w:tr2bl w:val="nil"/>
            </w:tcBorders>
            <w:shd w:val="clear" w:color="auto" w:fill="auto"/>
            <w:vAlign w:val="center"/>
          </w:tcPr>
          <w:p w:rsidR="0094702B" w:rsidRDefault="009D0D05">
            <w:pPr>
              <w:widowControl/>
              <w:spacing w:line="440" w:lineRule="exact"/>
              <w:jc w:val="center"/>
              <w:rPr>
                <w:rFonts w:ascii="Times New Roman" w:hAnsi="Times New Roman" w:cs="Times New Roman"/>
                <w:color w:val="000000"/>
                <w:kern w:val="0"/>
                <w:sz w:val="28"/>
                <w:szCs w:val="28"/>
              </w:rPr>
            </w:pPr>
            <w:r>
              <w:rPr>
                <w:rFonts w:ascii="Times New Roman" w:hAnsi="Times New Roman" w:cs="Times New Roman"/>
                <w:b/>
                <w:color w:val="000000"/>
                <w:kern w:val="0"/>
                <w:sz w:val="28"/>
                <w:szCs w:val="28"/>
                <w:lang/>
              </w:rPr>
              <w:t>其他</w:t>
            </w:r>
          </w:p>
        </w:tc>
      </w:tr>
      <w:tr w:rsidR="0094702B">
        <w:trPr>
          <w:trHeight w:val="4690"/>
          <w:jc w:val="center"/>
        </w:trPr>
        <w:tc>
          <w:tcPr>
            <w:tcW w:w="1036" w:type="dxa"/>
            <w:vMerge w:val="restart"/>
            <w:tcBorders>
              <w:tl2br w:val="nil"/>
              <w:tr2bl w:val="nil"/>
            </w:tcBorders>
            <w:shd w:val="clear" w:color="auto" w:fill="auto"/>
            <w:vAlign w:val="center"/>
          </w:tcPr>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D0D05">
            <w:pPr>
              <w:widowControl/>
              <w:spacing w:line="440" w:lineRule="exact"/>
              <w:jc w:val="left"/>
              <w:rPr>
                <w:rFonts w:ascii="Times New Roman" w:hAnsi="Times New Roman" w:cs="Times New Roman"/>
                <w:color w:val="000000"/>
                <w:kern w:val="0"/>
                <w:sz w:val="28"/>
                <w:szCs w:val="28"/>
                <w:lang/>
              </w:rPr>
            </w:pPr>
            <w:r>
              <w:rPr>
                <w:rFonts w:ascii="Times New Roman" w:hAnsi="Times New Roman" w:cs="Times New Roman"/>
                <w:color w:val="000000"/>
                <w:kern w:val="0"/>
                <w:sz w:val="28"/>
                <w:szCs w:val="28"/>
                <w:lang/>
              </w:rPr>
              <w:t>专业学位硕士生指导教师</w:t>
            </w: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4702B">
            <w:pPr>
              <w:widowControl/>
              <w:spacing w:line="440" w:lineRule="exact"/>
              <w:jc w:val="left"/>
              <w:rPr>
                <w:rFonts w:ascii="Times New Roman" w:hAnsi="Times New Roman" w:cs="Times New Roman"/>
                <w:color w:val="000000"/>
                <w:kern w:val="0"/>
                <w:sz w:val="28"/>
                <w:szCs w:val="28"/>
                <w:lang/>
              </w:rPr>
            </w:pPr>
          </w:p>
          <w:p w:rsidR="0094702B" w:rsidRDefault="009D0D05">
            <w:pPr>
              <w:widowControl/>
              <w:spacing w:line="440" w:lineRule="exact"/>
              <w:jc w:val="left"/>
              <w:rPr>
                <w:rFonts w:ascii="Times New Roman" w:hAnsi="Times New Roman" w:cs="Times New Roman"/>
                <w:color w:val="000000"/>
                <w:kern w:val="0"/>
                <w:sz w:val="28"/>
                <w:szCs w:val="28"/>
                <w:lang/>
              </w:rPr>
            </w:pPr>
            <w:r>
              <w:rPr>
                <w:rFonts w:ascii="Times New Roman" w:hAnsi="Times New Roman" w:cs="Times New Roman"/>
                <w:color w:val="000000"/>
                <w:kern w:val="0"/>
                <w:sz w:val="28"/>
                <w:szCs w:val="28"/>
                <w:lang/>
              </w:rPr>
              <w:t>专业学位硕士生指导教师</w:t>
            </w:r>
          </w:p>
        </w:tc>
        <w:tc>
          <w:tcPr>
            <w:tcW w:w="1480" w:type="dxa"/>
            <w:gridSpan w:val="3"/>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rPr>
              <w:lastRenderedPageBreak/>
              <w:t>首次招生（本校教师或其它高等院校及科研单位的教学、科研人员）</w:t>
            </w:r>
          </w:p>
        </w:tc>
        <w:tc>
          <w:tcPr>
            <w:tcW w:w="6126"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在公开出版的学术刊物上至少发表</w:t>
            </w:r>
            <w:r>
              <w:rPr>
                <w:rFonts w:ascii="Times New Roman" w:hAnsi="Times New Roman" w:cs="Times New Roman" w:hint="eastAsia"/>
                <w:color w:val="000000"/>
                <w:kern w:val="0"/>
                <w:sz w:val="28"/>
                <w:szCs w:val="28"/>
              </w:rPr>
              <w:t>4</w:t>
            </w:r>
            <w:r>
              <w:rPr>
                <w:rFonts w:ascii="Times New Roman" w:hAnsi="Times New Roman" w:cs="Times New Roman"/>
                <w:color w:val="000000"/>
                <w:kern w:val="0"/>
                <w:sz w:val="28"/>
                <w:szCs w:val="28"/>
              </w:rPr>
              <w:t>篇与申请专业相关的学术论文（独立完成、通讯作者或第一作者，其中，在本科大学学报或核心期刊至少发表</w:t>
            </w: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篇）。在</w:t>
            </w:r>
            <w:proofErr w:type="gramStart"/>
            <w:r>
              <w:rPr>
                <w:rFonts w:ascii="Times New Roman" w:hAnsi="Times New Roman" w:cs="Times New Roman"/>
                <w:color w:val="000000"/>
                <w:kern w:val="0"/>
                <w:sz w:val="28"/>
                <w:szCs w:val="28"/>
              </w:rPr>
              <w:t>校定</w:t>
            </w:r>
            <w:proofErr w:type="gramEnd"/>
            <w:r>
              <w:rPr>
                <w:rFonts w:ascii="Times New Roman" w:hAnsi="Times New Roman" w:cs="Times New Roman"/>
                <w:color w:val="000000"/>
                <w:kern w:val="0"/>
                <w:sz w:val="28"/>
                <w:szCs w:val="28"/>
              </w:rPr>
              <w:t>A</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B</w:t>
            </w:r>
            <w:r>
              <w:rPr>
                <w:rFonts w:ascii="Times New Roman" w:hAnsi="Times New Roman" w:cs="Times New Roman"/>
                <w:color w:val="000000"/>
                <w:kern w:val="0"/>
                <w:sz w:val="28"/>
                <w:szCs w:val="28"/>
              </w:rPr>
              <w:t>类学术刊物上发表</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篇学术论文可抵</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篇（指省级学术刊物论文，下同）；学术专著</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篇，编著或译著</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篇；获省部级奖励者，一等奖可抵</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篇（</w:t>
            </w:r>
            <w:proofErr w:type="gramStart"/>
            <w:r>
              <w:rPr>
                <w:rFonts w:ascii="Times New Roman" w:hAnsi="Times New Roman" w:cs="Times New Roman"/>
                <w:color w:val="000000"/>
                <w:kern w:val="0"/>
                <w:sz w:val="28"/>
                <w:szCs w:val="28"/>
              </w:rPr>
              <w:t>按排名先后</w:t>
            </w:r>
            <w:proofErr w:type="gramEnd"/>
            <w:r>
              <w:rPr>
                <w:rFonts w:ascii="Times New Roman" w:hAnsi="Times New Roman" w:cs="Times New Roman"/>
                <w:color w:val="000000"/>
                <w:kern w:val="0"/>
                <w:sz w:val="28"/>
                <w:szCs w:val="28"/>
              </w:rPr>
              <w:t>次序折算篇数，下同；标准为</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），二等奖可抵</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），三等奖可抵</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获得</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项以上省部级科研项目（排名前</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名），或独立主持</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项以上地厅级科研项目，或主持较大价值的科研项目。</w:t>
            </w:r>
          </w:p>
        </w:tc>
        <w:tc>
          <w:tcPr>
            <w:tcW w:w="2898"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科研成果中至少有</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篇与本人申请遴选为硕士生导师的硕士专业学位类别有关的公开出版的应用型学术论文或与此相当的科研成果</w:t>
            </w:r>
            <w:r>
              <w:rPr>
                <w:rFonts w:ascii="Times New Roman" w:hAnsi="Times New Roman" w:cs="Times New Roman"/>
                <w:color w:val="000000"/>
                <w:kern w:val="0"/>
                <w:sz w:val="28"/>
                <w:szCs w:val="28"/>
              </w:rPr>
              <w:t>。</w:t>
            </w:r>
          </w:p>
        </w:tc>
      </w:tr>
      <w:tr w:rsidR="0094702B">
        <w:trPr>
          <w:trHeight w:val="1690"/>
          <w:jc w:val="center"/>
        </w:trPr>
        <w:tc>
          <w:tcPr>
            <w:tcW w:w="1036" w:type="dxa"/>
            <w:vMerge/>
            <w:tcBorders>
              <w:tl2br w:val="nil"/>
              <w:tr2bl w:val="nil"/>
            </w:tcBorders>
            <w:shd w:val="clear" w:color="auto" w:fill="auto"/>
            <w:vAlign w:val="center"/>
          </w:tcPr>
          <w:p w:rsidR="0094702B" w:rsidRDefault="0094702B">
            <w:pPr>
              <w:widowControl/>
              <w:spacing w:line="440" w:lineRule="exact"/>
              <w:jc w:val="left"/>
              <w:rPr>
                <w:rFonts w:ascii="Times New Roman" w:hAnsi="Times New Roman" w:cs="Times New Roman"/>
                <w:color w:val="000000"/>
                <w:kern w:val="0"/>
                <w:sz w:val="28"/>
                <w:szCs w:val="28"/>
                <w:lang/>
              </w:rPr>
            </w:pPr>
          </w:p>
        </w:tc>
        <w:tc>
          <w:tcPr>
            <w:tcW w:w="1480" w:type="dxa"/>
            <w:gridSpan w:val="3"/>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lang/>
              </w:rPr>
            </w:pPr>
            <w:r>
              <w:rPr>
                <w:rFonts w:ascii="Times New Roman" w:hAnsi="Times New Roman" w:cs="Times New Roman"/>
                <w:color w:val="000000"/>
                <w:kern w:val="0"/>
                <w:sz w:val="28"/>
                <w:szCs w:val="28"/>
                <w:lang/>
              </w:rPr>
              <w:t>继续招生</w:t>
            </w:r>
          </w:p>
        </w:tc>
        <w:tc>
          <w:tcPr>
            <w:tcW w:w="6126"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在公开出版的学术刊物上至少发表</w:t>
            </w: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篇与申请专业相关的学术论文（独立完成、通讯作者或第一作者</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。其它类型成果的折算方法与</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首次招生</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相同。</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主持或参与</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项以上省部级科研项目，或主持较大价值的科研项目。</w:t>
            </w:r>
          </w:p>
        </w:tc>
        <w:tc>
          <w:tcPr>
            <w:tcW w:w="2898" w:type="dxa"/>
            <w:gridSpan w:val="2"/>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如不完全符合科研成果和科研项目条件，但在某方面</w:t>
            </w:r>
            <w:r>
              <w:rPr>
                <w:rFonts w:ascii="Times New Roman" w:hAnsi="Times New Roman" w:cs="Times New Roman" w:hint="eastAsia"/>
                <w:color w:val="000000"/>
                <w:kern w:val="0"/>
                <w:sz w:val="28"/>
                <w:szCs w:val="28"/>
              </w:rPr>
              <w:t>业</w:t>
            </w:r>
            <w:r>
              <w:rPr>
                <w:rFonts w:ascii="Times New Roman" w:hAnsi="Times New Roman" w:cs="Times New Roman"/>
                <w:color w:val="000000"/>
                <w:kern w:val="0"/>
                <w:sz w:val="28"/>
                <w:szCs w:val="28"/>
              </w:rPr>
              <w:t>绩突出者，由本人申请，经院学</w:t>
            </w:r>
            <w:r>
              <w:rPr>
                <w:rFonts w:ascii="Times New Roman" w:hAnsi="Times New Roman" w:cs="Times New Roman" w:hint="eastAsia"/>
                <w:color w:val="000000"/>
                <w:kern w:val="0"/>
                <w:sz w:val="28"/>
                <w:szCs w:val="28"/>
              </w:rPr>
              <w:t>术</w:t>
            </w:r>
            <w:r>
              <w:rPr>
                <w:rFonts w:ascii="Times New Roman" w:hAnsi="Times New Roman" w:cs="Times New Roman"/>
                <w:color w:val="000000"/>
                <w:kern w:val="0"/>
                <w:sz w:val="28"/>
                <w:szCs w:val="28"/>
              </w:rPr>
              <w:t>委员会审议通过</w:t>
            </w:r>
            <w:r>
              <w:rPr>
                <w:rFonts w:ascii="Times New Roman" w:hAnsi="Times New Roman" w:cs="Times New Roman" w:hint="eastAsia"/>
                <w:color w:val="000000"/>
                <w:kern w:val="0"/>
                <w:sz w:val="28"/>
                <w:szCs w:val="28"/>
              </w:rPr>
              <w:t>后</w:t>
            </w:r>
            <w:r>
              <w:rPr>
                <w:rFonts w:ascii="Times New Roman" w:hAnsi="Times New Roman" w:cs="Times New Roman"/>
                <w:color w:val="000000"/>
                <w:kern w:val="0"/>
                <w:sz w:val="28"/>
                <w:szCs w:val="28"/>
              </w:rPr>
              <w:t>方可招生。</w:t>
            </w:r>
          </w:p>
        </w:tc>
      </w:tr>
      <w:tr w:rsidR="0094702B">
        <w:trPr>
          <w:gridAfter w:val="1"/>
          <w:wAfter w:w="469" w:type="dxa"/>
          <w:trHeight w:val="1690"/>
          <w:jc w:val="center"/>
        </w:trPr>
        <w:tc>
          <w:tcPr>
            <w:tcW w:w="1036" w:type="dxa"/>
            <w:vMerge/>
            <w:tcBorders>
              <w:tl2br w:val="nil"/>
              <w:tr2bl w:val="nil"/>
            </w:tcBorders>
            <w:shd w:val="clear" w:color="auto" w:fill="auto"/>
            <w:vAlign w:val="center"/>
          </w:tcPr>
          <w:p w:rsidR="0094702B" w:rsidRDefault="0094702B">
            <w:pPr>
              <w:widowControl/>
              <w:spacing w:line="440" w:lineRule="exact"/>
              <w:jc w:val="left"/>
              <w:rPr>
                <w:rFonts w:ascii="Times New Roman" w:hAnsi="Times New Roman" w:cs="Times New Roman"/>
                <w:color w:val="000000"/>
                <w:kern w:val="0"/>
                <w:sz w:val="28"/>
                <w:szCs w:val="28"/>
                <w:lang/>
              </w:rPr>
            </w:pPr>
          </w:p>
        </w:tc>
        <w:tc>
          <w:tcPr>
            <w:tcW w:w="1480" w:type="dxa"/>
            <w:gridSpan w:val="3"/>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首次招生</w:t>
            </w:r>
          </w:p>
          <w:p w:rsidR="0094702B" w:rsidRDefault="009D0D05">
            <w:pPr>
              <w:widowControl/>
              <w:spacing w:line="440" w:lineRule="exact"/>
              <w:jc w:val="left"/>
              <w:rPr>
                <w:rFonts w:ascii="Times New Roman" w:hAnsi="Times New Roman" w:cs="Times New Roman"/>
                <w:color w:val="000000"/>
                <w:kern w:val="0"/>
                <w:sz w:val="28"/>
                <w:szCs w:val="28"/>
                <w:lang/>
              </w:rPr>
            </w:pPr>
            <w:r>
              <w:rPr>
                <w:rFonts w:ascii="Times New Roman" w:hAnsi="Times New Roman" w:cs="Times New Roman"/>
                <w:color w:val="000000"/>
                <w:kern w:val="0"/>
                <w:sz w:val="28"/>
                <w:szCs w:val="28"/>
              </w:rPr>
              <w:t>（中小学教师及校外非教学或科研人员）</w:t>
            </w:r>
          </w:p>
        </w:tc>
        <w:tc>
          <w:tcPr>
            <w:tcW w:w="6126"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在公开出版的学术刊物上至少发表</w:t>
            </w:r>
            <w:r>
              <w:rPr>
                <w:rFonts w:ascii="Times New Roman" w:hAnsi="Times New Roman" w:cs="Times New Roman" w:hint="eastAsia"/>
                <w:color w:val="000000"/>
                <w:kern w:val="0"/>
                <w:sz w:val="28"/>
                <w:szCs w:val="28"/>
              </w:rPr>
              <w:t>3</w:t>
            </w:r>
            <w:r>
              <w:rPr>
                <w:rFonts w:ascii="Times New Roman" w:hAnsi="Times New Roman" w:cs="Times New Roman"/>
                <w:color w:val="000000"/>
                <w:kern w:val="0"/>
                <w:sz w:val="28"/>
                <w:szCs w:val="28"/>
              </w:rPr>
              <w:t>篇与申请专业相关的学术论文（独立完成、通讯作者或第一作者，其中，在本科大学学报或核心期刊至少发表</w:t>
            </w:r>
            <w:r>
              <w:rPr>
                <w:rFonts w:ascii="Times New Roman" w:hAnsi="Times New Roman" w:cs="Times New Roman" w:hint="eastAsia"/>
                <w:color w:val="000000"/>
                <w:kern w:val="0"/>
                <w:sz w:val="28"/>
                <w:szCs w:val="28"/>
              </w:rPr>
              <w:t>1</w:t>
            </w:r>
            <w:r>
              <w:rPr>
                <w:rFonts w:ascii="Times New Roman" w:hAnsi="Times New Roman" w:cs="Times New Roman"/>
                <w:color w:val="000000"/>
                <w:kern w:val="0"/>
                <w:sz w:val="28"/>
                <w:szCs w:val="28"/>
              </w:rPr>
              <w:t>篇）。在</w:t>
            </w:r>
            <w:proofErr w:type="gramStart"/>
            <w:r>
              <w:rPr>
                <w:rFonts w:ascii="Times New Roman" w:hAnsi="Times New Roman" w:cs="Times New Roman"/>
                <w:color w:val="000000"/>
                <w:kern w:val="0"/>
                <w:sz w:val="28"/>
                <w:szCs w:val="28"/>
              </w:rPr>
              <w:t>校定</w:t>
            </w:r>
            <w:proofErr w:type="gramEnd"/>
            <w:r>
              <w:rPr>
                <w:rFonts w:ascii="Times New Roman" w:hAnsi="Times New Roman" w:cs="Times New Roman"/>
                <w:color w:val="000000"/>
                <w:kern w:val="0"/>
                <w:sz w:val="28"/>
                <w:szCs w:val="28"/>
              </w:rPr>
              <w:t>A</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B</w:t>
            </w:r>
            <w:r>
              <w:rPr>
                <w:rFonts w:ascii="Times New Roman" w:hAnsi="Times New Roman" w:cs="Times New Roman"/>
                <w:color w:val="000000"/>
                <w:kern w:val="0"/>
                <w:sz w:val="28"/>
                <w:szCs w:val="28"/>
              </w:rPr>
              <w:t>类学术刊物上发表</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篇学术论文可抵</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篇（指省级学术刊物论文，下同）；学术专著</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篇，编著或译著</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万字可抵</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篇；获省部级奖励者，一等奖可抵</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篇（</w:t>
            </w:r>
            <w:proofErr w:type="gramStart"/>
            <w:r>
              <w:rPr>
                <w:rFonts w:ascii="Times New Roman" w:hAnsi="Times New Roman" w:cs="Times New Roman"/>
                <w:color w:val="000000"/>
                <w:kern w:val="0"/>
                <w:sz w:val="28"/>
                <w:szCs w:val="28"/>
              </w:rPr>
              <w:t>按排名先后</w:t>
            </w:r>
            <w:proofErr w:type="gramEnd"/>
            <w:r>
              <w:rPr>
                <w:rFonts w:ascii="Times New Roman" w:hAnsi="Times New Roman" w:cs="Times New Roman"/>
                <w:color w:val="000000"/>
                <w:kern w:val="0"/>
                <w:sz w:val="28"/>
                <w:szCs w:val="28"/>
              </w:rPr>
              <w:t>次序折算篇数，下同；标准为</w:t>
            </w:r>
            <w:r>
              <w:rPr>
                <w:rFonts w:ascii="Times New Roman" w:hAnsi="Times New Roman" w:cs="Times New Roman"/>
                <w:color w:val="000000"/>
                <w:kern w:val="0"/>
                <w:sz w:val="28"/>
                <w:szCs w:val="28"/>
              </w:rPr>
              <w:t>5</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4</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），二等奖可抵</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3</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），三等奖可抵</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篇（标准为</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获得</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项以上省部级科研项目（排名前</w:t>
            </w:r>
            <w:r>
              <w:rPr>
                <w:rFonts w:ascii="Times New Roman" w:hAnsi="Times New Roman" w:cs="Times New Roman"/>
                <w:color w:val="000000"/>
                <w:kern w:val="0"/>
                <w:sz w:val="28"/>
                <w:szCs w:val="28"/>
              </w:rPr>
              <w:t>2</w:t>
            </w:r>
            <w:r>
              <w:rPr>
                <w:rFonts w:ascii="Times New Roman" w:hAnsi="Times New Roman" w:cs="Times New Roman"/>
                <w:color w:val="000000"/>
                <w:kern w:val="0"/>
                <w:sz w:val="28"/>
                <w:szCs w:val="28"/>
              </w:rPr>
              <w:t>名），或独立主持</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项以上地厅级科研项目，或主持较大价值的科研项目。</w:t>
            </w:r>
          </w:p>
        </w:tc>
        <w:tc>
          <w:tcPr>
            <w:tcW w:w="2429"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科研成果中至少有</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篇与本人申请遴选为硕士生导师的硕士专业学位类别有关的公开出版的应用型学术论文或与此相当的科研</w:t>
            </w:r>
            <w:bookmarkStart w:id="0" w:name="_GoBack"/>
            <w:bookmarkEnd w:id="0"/>
            <w:r>
              <w:rPr>
                <w:rFonts w:ascii="Times New Roman" w:hAnsi="Times New Roman" w:cs="Times New Roman"/>
                <w:color w:val="000000"/>
                <w:kern w:val="0"/>
                <w:sz w:val="28"/>
                <w:szCs w:val="28"/>
              </w:rPr>
              <w:t>成果。</w:t>
            </w:r>
          </w:p>
        </w:tc>
      </w:tr>
      <w:tr w:rsidR="0094702B">
        <w:trPr>
          <w:gridAfter w:val="1"/>
          <w:wAfter w:w="469" w:type="dxa"/>
          <w:trHeight w:val="1469"/>
          <w:jc w:val="center"/>
        </w:trPr>
        <w:tc>
          <w:tcPr>
            <w:tcW w:w="1036" w:type="dxa"/>
            <w:vMerge/>
            <w:tcBorders>
              <w:tl2br w:val="nil"/>
              <w:tr2bl w:val="nil"/>
            </w:tcBorders>
            <w:shd w:val="clear" w:color="auto" w:fill="auto"/>
            <w:vAlign w:val="center"/>
          </w:tcPr>
          <w:p w:rsidR="0094702B" w:rsidRDefault="0094702B">
            <w:pPr>
              <w:rPr>
                <w:rFonts w:ascii="Times New Roman" w:hAnsi="Times New Roman" w:cs="Times New Roman"/>
                <w:szCs w:val="22"/>
              </w:rPr>
            </w:pPr>
          </w:p>
        </w:tc>
        <w:tc>
          <w:tcPr>
            <w:tcW w:w="1480" w:type="dxa"/>
            <w:gridSpan w:val="3"/>
            <w:tcBorders>
              <w:tl2br w:val="nil"/>
              <w:tr2bl w:val="nil"/>
            </w:tcBorders>
            <w:shd w:val="clear" w:color="auto" w:fill="auto"/>
            <w:vAlign w:val="center"/>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lang/>
              </w:rPr>
              <w:t>继续招生</w:t>
            </w:r>
          </w:p>
        </w:tc>
        <w:tc>
          <w:tcPr>
            <w:tcW w:w="6126"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在公开出版的学术刊物上至少发表</w:t>
            </w:r>
            <w:r>
              <w:rPr>
                <w:rFonts w:ascii="Times New Roman" w:hAnsi="Times New Roman" w:cs="Times New Roman" w:hint="eastAsia"/>
                <w:color w:val="000000"/>
                <w:kern w:val="0"/>
                <w:sz w:val="28"/>
                <w:szCs w:val="28"/>
              </w:rPr>
              <w:t>1</w:t>
            </w:r>
            <w:r>
              <w:rPr>
                <w:rFonts w:ascii="Times New Roman" w:hAnsi="Times New Roman" w:cs="Times New Roman"/>
                <w:color w:val="000000"/>
                <w:kern w:val="0"/>
                <w:sz w:val="28"/>
                <w:szCs w:val="28"/>
              </w:rPr>
              <w:t>篇与申请专业相关的学术论文（独立完成、通讯作者或第一作者）。其它类型成果的折算方法与</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首次招生</w:t>
            </w:r>
            <w:r>
              <w:rPr>
                <w:rFonts w:ascii="Times New Roman" w:hAnsi="Times New Roman" w:cs="Times New Roman" w:hint="eastAsia"/>
                <w:color w:val="000000"/>
                <w:kern w:val="0"/>
                <w:sz w:val="28"/>
                <w:szCs w:val="28"/>
              </w:rPr>
              <w:t>”</w:t>
            </w:r>
            <w:r>
              <w:rPr>
                <w:rFonts w:ascii="Times New Roman" w:hAnsi="Times New Roman" w:cs="Times New Roman"/>
                <w:color w:val="000000"/>
                <w:kern w:val="0"/>
                <w:sz w:val="28"/>
                <w:szCs w:val="28"/>
              </w:rPr>
              <w:t>相同。</w:t>
            </w:r>
          </w:p>
        </w:tc>
        <w:tc>
          <w:tcPr>
            <w:tcW w:w="3260"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主持或参与</w:t>
            </w:r>
            <w:r>
              <w:rPr>
                <w:rFonts w:ascii="Times New Roman" w:hAnsi="Times New Roman" w:cs="Times New Roman"/>
                <w:color w:val="000000"/>
                <w:kern w:val="0"/>
                <w:sz w:val="28"/>
                <w:szCs w:val="28"/>
              </w:rPr>
              <w:t>1</w:t>
            </w:r>
            <w:r>
              <w:rPr>
                <w:rFonts w:ascii="Times New Roman" w:hAnsi="Times New Roman" w:cs="Times New Roman"/>
                <w:color w:val="000000"/>
                <w:kern w:val="0"/>
                <w:sz w:val="28"/>
                <w:szCs w:val="28"/>
              </w:rPr>
              <w:t>项以上省部级科研项目，或主持较大价值的科研项目。</w:t>
            </w:r>
          </w:p>
        </w:tc>
        <w:tc>
          <w:tcPr>
            <w:tcW w:w="2429" w:type="dxa"/>
            <w:tcBorders>
              <w:tl2br w:val="nil"/>
              <w:tr2bl w:val="nil"/>
            </w:tcBorders>
            <w:shd w:val="clear" w:color="auto" w:fill="auto"/>
          </w:tcPr>
          <w:p w:rsidR="0094702B" w:rsidRDefault="009D0D05">
            <w:pPr>
              <w:widowControl/>
              <w:spacing w:line="440" w:lineRule="exact"/>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如不完全符合科研成果和科研项目条件，但在某方面</w:t>
            </w:r>
            <w:r>
              <w:rPr>
                <w:rFonts w:ascii="Times New Roman" w:hAnsi="Times New Roman" w:cs="Times New Roman" w:hint="eastAsia"/>
                <w:color w:val="000000"/>
                <w:kern w:val="0"/>
                <w:sz w:val="28"/>
                <w:szCs w:val="28"/>
              </w:rPr>
              <w:t>业</w:t>
            </w:r>
            <w:r>
              <w:rPr>
                <w:rFonts w:ascii="Times New Roman" w:hAnsi="Times New Roman" w:cs="Times New Roman"/>
                <w:color w:val="000000"/>
                <w:kern w:val="0"/>
                <w:sz w:val="28"/>
                <w:szCs w:val="28"/>
              </w:rPr>
              <w:t>绩突出者，由本人申请，经院学</w:t>
            </w:r>
            <w:r>
              <w:rPr>
                <w:rFonts w:ascii="Times New Roman" w:hAnsi="Times New Roman" w:cs="Times New Roman" w:hint="eastAsia"/>
                <w:color w:val="000000"/>
                <w:kern w:val="0"/>
                <w:sz w:val="28"/>
                <w:szCs w:val="28"/>
              </w:rPr>
              <w:t>术</w:t>
            </w:r>
            <w:r>
              <w:rPr>
                <w:rFonts w:ascii="Times New Roman" w:hAnsi="Times New Roman" w:cs="Times New Roman"/>
                <w:color w:val="000000"/>
                <w:kern w:val="0"/>
                <w:sz w:val="28"/>
                <w:szCs w:val="28"/>
              </w:rPr>
              <w:t>委员会审议通过</w:t>
            </w:r>
            <w:r>
              <w:rPr>
                <w:rFonts w:ascii="Times New Roman" w:hAnsi="Times New Roman" w:cs="Times New Roman" w:hint="eastAsia"/>
                <w:color w:val="000000"/>
                <w:kern w:val="0"/>
                <w:sz w:val="28"/>
                <w:szCs w:val="28"/>
              </w:rPr>
              <w:t>后</w:t>
            </w:r>
            <w:r>
              <w:rPr>
                <w:rFonts w:ascii="Times New Roman" w:hAnsi="Times New Roman" w:cs="Times New Roman"/>
                <w:color w:val="000000"/>
                <w:kern w:val="0"/>
                <w:sz w:val="28"/>
                <w:szCs w:val="28"/>
              </w:rPr>
              <w:t>方可招生。</w:t>
            </w:r>
          </w:p>
        </w:tc>
      </w:tr>
    </w:tbl>
    <w:p w:rsidR="0094702B" w:rsidRDefault="009D0D05">
      <w:pPr>
        <w:spacing w:line="400" w:lineRule="exact"/>
      </w:pPr>
      <w:r>
        <w:rPr>
          <w:rFonts w:ascii="仿宋" w:eastAsia="仿宋" w:hAnsi="仿宋" w:cs="仿宋" w:hint="eastAsia"/>
          <w:sz w:val="28"/>
          <w:szCs w:val="28"/>
          <w:lang/>
        </w:rPr>
        <w:t>注：科研成果和科研项目为申请人近</w:t>
      </w:r>
      <w:r>
        <w:rPr>
          <w:rFonts w:ascii="仿宋" w:eastAsia="仿宋" w:hAnsi="仿宋" w:cs="仿宋" w:hint="eastAsia"/>
          <w:sz w:val="28"/>
          <w:szCs w:val="28"/>
          <w:lang/>
        </w:rPr>
        <w:t>3</w:t>
      </w:r>
      <w:r>
        <w:rPr>
          <w:rFonts w:ascii="仿宋" w:eastAsia="仿宋" w:hAnsi="仿宋" w:cs="仿宋" w:hint="eastAsia"/>
          <w:sz w:val="28"/>
          <w:szCs w:val="28"/>
          <w:lang/>
        </w:rPr>
        <w:t>年来的学术成果。</w:t>
      </w:r>
    </w:p>
    <w:sectPr w:rsidR="0094702B" w:rsidSect="0094702B">
      <w:pgSz w:w="16838" w:h="11906" w:orient="landscape"/>
      <w:pgMar w:top="1418" w:right="1644" w:bottom="1418" w:left="1702"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D05" w:rsidRDefault="009D0D05" w:rsidP="009D0D05">
      <w:r>
        <w:separator/>
      </w:r>
    </w:p>
  </w:endnote>
  <w:endnote w:type="continuationSeparator" w:id="1">
    <w:p w:rsidR="009D0D05" w:rsidRDefault="009D0D05" w:rsidP="009D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D05" w:rsidRDefault="009D0D05" w:rsidP="009D0D05">
      <w:r>
        <w:separator/>
      </w:r>
    </w:p>
  </w:footnote>
  <w:footnote w:type="continuationSeparator" w:id="1">
    <w:p w:rsidR="009D0D05" w:rsidRDefault="009D0D05" w:rsidP="009D0D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375489"/>
    <w:rsid w:val="00162F55"/>
    <w:rsid w:val="001D5FAB"/>
    <w:rsid w:val="002A147B"/>
    <w:rsid w:val="00314784"/>
    <w:rsid w:val="00465E81"/>
    <w:rsid w:val="00577F49"/>
    <w:rsid w:val="00582F25"/>
    <w:rsid w:val="00612DF5"/>
    <w:rsid w:val="00633748"/>
    <w:rsid w:val="006A5927"/>
    <w:rsid w:val="006E4CBE"/>
    <w:rsid w:val="007C2480"/>
    <w:rsid w:val="0081667F"/>
    <w:rsid w:val="00831A9B"/>
    <w:rsid w:val="0094702B"/>
    <w:rsid w:val="009B47BF"/>
    <w:rsid w:val="009D0D05"/>
    <w:rsid w:val="00BD5C19"/>
    <w:rsid w:val="00C92345"/>
    <w:rsid w:val="00D107CF"/>
    <w:rsid w:val="00EE611F"/>
    <w:rsid w:val="00F16D84"/>
    <w:rsid w:val="00F74DFA"/>
    <w:rsid w:val="00FA03C3"/>
    <w:rsid w:val="093628A3"/>
    <w:rsid w:val="124B2384"/>
    <w:rsid w:val="18A31265"/>
    <w:rsid w:val="271A7BA9"/>
    <w:rsid w:val="282503FC"/>
    <w:rsid w:val="287E6788"/>
    <w:rsid w:val="3163378F"/>
    <w:rsid w:val="3E040A38"/>
    <w:rsid w:val="52E15F30"/>
    <w:rsid w:val="57CC7EFB"/>
    <w:rsid w:val="58375489"/>
    <w:rsid w:val="5A27608D"/>
    <w:rsid w:val="6B337C3D"/>
    <w:rsid w:val="6DF80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0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4702B"/>
    <w:pPr>
      <w:tabs>
        <w:tab w:val="center" w:pos="4153"/>
        <w:tab w:val="right" w:pos="8306"/>
      </w:tabs>
      <w:snapToGrid w:val="0"/>
      <w:jc w:val="left"/>
    </w:pPr>
    <w:rPr>
      <w:sz w:val="18"/>
      <w:szCs w:val="18"/>
    </w:rPr>
  </w:style>
  <w:style w:type="paragraph" w:styleId="a4">
    <w:name w:val="header"/>
    <w:basedOn w:val="a"/>
    <w:link w:val="Char0"/>
    <w:rsid w:val="009470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4702B"/>
    <w:rPr>
      <w:rFonts w:asciiTheme="minorHAnsi" w:eastAsiaTheme="minorEastAsia" w:hAnsiTheme="minorHAnsi" w:cstheme="minorBidi"/>
      <w:kern w:val="2"/>
      <w:sz w:val="18"/>
      <w:szCs w:val="18"/>
    </w:rPr>
  </w:style>
  <w:style w:type="character" w:customStyle="1" w:styleId="Char">
    <w:name w:val="页脚 Char"/>
    <w:basedOn w:val="a0"/>
    <w:link w:val="a3"/>
    <w:rsid w:val="009470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64</Characters>
  <Application>Microsoft Office Word</Application>
  <DocSecurity>0</DocSecurity>
  <Lines>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Lenovo</cp:lastModifiedBy>
  <cp:revision>18</cp:revision>
  <dcterms:created xsi:type="dcterms:W3CDTF">2018-01-14T12:32:00Z</dcterms:created>
  <dcterms:modified xsi:type="dcterms:W3CDTF">2025-04-18T09:09:00Z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