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BD" w:rsidRPr="00EF5FBD" w:rsidRDefault="00EF5FBD" w:rsidP="00EF5FBD">
      <w:pPr>
        <w:jc w:val="center"/>
        <w:rPr>
          <w:rFonts w:ascii="黑体" w:eastAsia="黑体" w:hAnsi="黑体"/>
          <w:sz w:val="32"/>
        </w:rPr>
      </w:pPr>
      <w:r w:rsidRPr="00EF5FBD">
        <w:rPr>
          <w:rFonts w:ascii="黑体" w:eastAsia="黑体" w:hAnsi="黑体" w:hint="eastAsia"/>
          <w:sz w:val="32"/>
        </w:rPr>
        <w:t>福建师范大学心理学院伦理委员会</w:t>
      </w:r>
    </w:p>
    <w:p w:rsidR="00EF5FBD" w:rsidRDefault="00EF5FBD" w:rsidP="00EF5FBD"/>
    <w:p w:rsidR="00EF5FBD" w:rsidRPr="00B04211" w:rsidRDefault="00A80B8E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心理学院</w:t>
      </w:r>
      <w:r w:rsidR="00EF5FBD" w:rsidRPr="00B04211">
        <w:rPr>
          <w:rFonts w:ascii="仿宋" w:eastAsia="仿宋" w:hAnsi="仿宋" w:hint="eastAsia"/>
          <w:sz w:val="28"/>
        </w:rPr>
        <w:t>伦理委员会</w:t>
      </w:r>
      <w:r w:rsidR="000311FE">
        <w:rPr>
          <w:rFonts w:ascii="仿宋" w:eastAsia="仿宋" w:hAnsi="仿宋" w:hint="eastAsia"/>
          <w:sz w:val="28"/>
        </w:rPr>
        <w:t>主要</w:t>
      </w:r>
      <w:r>
        <w:rPr>
          <w:rFonts w:ascii="仿宋" w:eastAsia="仿宋" w:hAnsi="仿宋" w:hint="eastAsia"/>
          <w:sz w:val="28"/>
        </w:rPr>
        <w:t>负责对</w:t>
      </w:r>
      <w:r w:rsidR="00EF5FBD" w:rsidRPr="00B04211">
        <w:rPr>
          <w:rFonts w:ascii="仿宋" w:eastAsia="仿宋" w:hAnsi="仿宋" w:hint="eastAsia"/>
          <w:sz w:val="28"/>
        </w:rPr>
        <w:t>与人和动物有关研究项目的科学性、伦理合理性进行审查，包括初始审查、跟踪审查和复审等，旨在保护受试者的尊严、安全和合法权益，促进心理学研究的规范开展。</w:t>
      </w:r>
    </w:p>
    <w:p w:rsidR="00EF5FBD" w:rsidRPr="00B04211" w:rsidRDefault="00ED09FB" w:rsidP="0072337C">
      <w:pPr>
        <w:spacing w:line="440" w:lineRule="exact"/>
        <w:ind w:firstLineChars="200" w:firstLine="562"/>
        <w:rPr>
          <w:rFonts w:ascii="仿宋" w:eastAsia="仿宋" w:hAnsi="仿宋"/>
          <w:b/>
          <w:sz w:val="28"/>
        </w:rPr>
      </w:pPr>
      <w:r w:rsidRPr="00B04211">
        <w:rPr>
          <w:rFonts w:ascii="仿宋" w:eastAsia="仿宋" w:hAnsi="仿宋" w:hint="eastAsia"/>
          <w:b/>
          <w:sz w:val="28"/>
        </w:rPr>
        <w:t>一、主要职责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/>
          <w:sz w:val="28"/>
        </w:rPr>
        <w:t>通过独立地审查、同意、跟踪审查试验方案及相关文件、获得和记录受试者知情同意所用的方法和材料等，确保受试者的权益、安全受到保护。该委员会的组成和一切活动不应受</w:t>
      </w:r>
      <w:r w:rsidRPr="00B04211">
        <w:rPr>
          <w:rFonts w:ascii="仿宋" w:eastAsia="仿宋" w:hAnsi="仿宋" w:hint="eastAsia"/>
          <w:sz w:val="28"/>
        </w:rPr>
        <w:t>研究的</w:t>
      </w:r>
      <w:r w:rsidRPr="00B04211">
        <w:rPr>
          <w:rFonts w:ascii="仿宋" w:eastAsia="仿宋" w:hAnsi="仿宋"/>
          <w:sz w:val="28"/>
        </w:rPr>
        <w:t>组织和实施者的干扰或影响。</w:t>
      </w:r>
    </w:p>
    <w:p w:rsidR="00EF5FBD" w:rsidRPr="00B04211" w:rsidRDefault="00ED09FB" w:rsidP="0072337C">
      <w:pPr>
        <w:spacing w:line="440" w:lineRule="exact"/>
        <w:ind w:firstLineChars="200" w:firstLine="562"/>
        <w:rPr>
          <w:rFonts w:ascii="仿宋" w:eastAsia="仿宋" w:hAnsi="仿宋"/>
          <w:b/>
          <w:sz w:val="28"/>
        </w:rPr>
      </w:pPr>
      <w:r w:rsidRPr="00B04211">
        <w:rPr>
          <w:rFonts w:ascii="仿宋" w:eastAsia="仿宋" w:hAnsi="仿宋" w:hint="eastAsia"/>
          <w:b/>
          <w:sz w:val="28"/>
        </w:rPr>
        <w:t>二、</w:t>
      </w:r>
      <w:r w:rsidR="00EF5FBD" w:rsidRPr="00B04211">
        <w:rPr>
          <w:rFonts w:ascii="仿宋" w:eastAsia="仿宋" w:hAnsi="仿宋" w:hint="eastAsia"/>
          <w:b/>
          <w:sz w:val="28"/>
        </w:rPr>
        <w:t>审批标准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（一）坚持生命伦理的社会价值；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（二）研究方案科学；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（三）公平选择受试者；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（四）合理的风险与受益比例；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（五）知情同意书规范；</w:t>
      </w:r>
    </w:p>
    <w:p w:rsidR="00EF5FBD" w:rsidRPr="00B04211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（六）尊重受试者权利；</w:t>
      </w:r>
    </w:p>
    <w:p w:rsidR="00EF5FBD" w:rsidRDefault="00EF5FBD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（七）遵守科研诚信规范</w:t>
      </w:r>
      <w:r w:rsidR="00ED09FB" w:rsidRPr="00B04211">
        <w:rPr>
          <w:rFonts w:ascii="仿宋" w:eastAsia="仿宋" w:hAnsi="仿宋" w:hint="eastAsia"/>
          <w:sz w:val="28"/>
        </w:rPr>
        <w:t>。</w:t>
      </w:r>
    </w:p>
    <w:p w:rsidR="00A80B8E" w:rsidRPr="00A80B8E" w:rsidRDefault="00A80B8E" w:rsidP="0072337C">
      <w:pPr>
        <w:spacing w:line="440" w:lineRule="exact"/>
        <w:ind w:firstLineChars="200" w:firstLine="562"/>
        <w:rPr>
          <w:rFonts w:ascii="仿宋" w:eastAsia="仿宋" w:hAnsi="仿宋"/>
          <w:b/>
          <w:sz w:val="28"/>
        </w:rPr>
      </w:pPr>
      <w:r w:rsidRPr="00A80B8E">
        <w:rPr>
          <w:rFonts w:ascii="仿宋" w:eastAsia="仿宋" w:hAnsi="仿宋" w:hint="eastAsia"/>
          <w:b/>
          <w:sz w:val="28"/>
        </w:rPr>
        <w:t>三、审批流程</w:t>
      </w:r>
    </w:p>
    <w:p w:rsidR="00A80B8E" w:rsidRPr="00B04211" w:rsidRDefault="00A80B8E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（一）</w:t>
      </w:r>
      <w:r w:rsidR="00EF3650">
        <w:rPr>
          <w:rFonts w:ascii="仿宋" w:eastAsia="仿宋" w:hAnsi="仿宋" w:hint="eastAsia"/>
          <w:sz w:val="28"/>
        </w:rPr>
        <w:t>填写《</w:t>
      </w:r>
      <w:r w:rsidR="00EF3650" w:rsidRPr="00EF3650">
        <w:rPr>
          <w:rFonts w:ascii="仿宋" w:eastAsia="仿宋" w:hAnsi="仿宋" w:hint="eastAsia"/>
          <w:sz w:val="28"/>
        </w:rPr>
        <w:t>福建师范大学心理学院研究伦理审查申请表</w:t>
      </w:r>
      <w:r w:rsidR="00EF3650">
        <w:rPr>
          <w:rFonts w:ascii="仿宋" w:eastAsia="仿宋" w:hAnsi="仿宋" w:hint="eastAsia"/>
          <w:sz w:val="28"/>
        </w:rPr>
        <w:t>》，</w:t>
      </w:r>
      <w:r w:rsidR="004C5765">
        <w:rPr>
          <w:rFonts w:ascii="仿宋" w:eastAsia="仿宋" w:hAnsi="仿宋" w:hint="eastAsia"/>
          <w:sz w:val="28"/>
        </w:rPr>
        <w:t>与《知情同意书》一并</w:t>
      </w:r>
      <w:r w:rsidR="00EF3650">
        <w:rPr>
          <w:rFonts w:ascii="仿宋" w:eastAsia="仿宋" w:hAnsi="仿宋" w:hint="eastAsia"/>
          <w:sz w:val="28"/>
        </w:rPr>
        <w:t>提交至伦理委员会秘书处</w:t>
      </w:r>
      <w:r w:rsidRPr="00B04211">
        <w:rPr>
          <w:rFonts w:ascii="仿宋" w:eastAsia="仿宋" w:hAnsi="仿宋" w:hint="eastAsia"/>
          <w:sz w:val="28"/>
        </w:rPr>
        <w:t>；</w:t>
      </w:r>
    </w:p>
    <w:p w:rsidR="00A80B8E" w:rsidRPr="00B04211" w:rsidRDefault="00A80B8E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（二）</w:t>
      </w:r>
      <w:r w:rsidR="00EF3650" w:rsidRPr="00EF3650">
        <w:rPr>
          <w:rFonts w:ascii="仿宋" w:eastAsia="仿宋" w:hAnsi="仿宋" w:hint="eastAsia"/>
          <w:sz w:val="28"/>
        </w:rPr>
        <w:t>伦理委员会</w:t>
      </w:r>
      <w:r w:rsidR="00EF3650">
        <w:rPr>
          <w:rFonts w:ascii="仿宋" w:eastAsia="仿宋" w:hAnsi="仿宋" w:hint="eastAsia"/>
          <w:sz w:val="28"/>
        </w:rPr>
        <w:t>组织进行伦理审查</w:t>
      </w:r>
      <w:r w:rsidRPr="00B04211">
        <w:rPr>
          <w:rFonts w:ascii="仿宋" w:eastAsia="仿宋" w:hAnsi="仿宋" w:hint="eastAsia"/>
          <w:sz w:val="28"/>
        </w:rPr>
        <w:t>；</w:t>
      </w:r>
    </w:p>
    <w:p w:rsidR="00A80B8E" w:rsidRPr="00B04211" w:rsidRDefault="00A80B8E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B04211">
        <w:rPr>
          <w:rFonts w:ascii="仿宋" w:eastAsia="仿宋" w:hAnsi="仿宋" w:hint="eastAsia"/>
          <w:sz w:val="28"/>
        </w:rPr>
        <w:t>（三）</w:t>
      </w:r>
      <w:r w:rsidR="0072337C">
        <w:rPr>
          <w:rFonts w:ascii="仿宋" w:eastAsia="仿宋" w:hAnsi="仿宋" w:hint="eastAsia"/>
          <w:sz w:val="28"/>
        </w:rPr>
        <w:t>审查通过后由委员会主任签字、盖章。</w:t>
      </w:r>
    </w:p>
    <w:p w:rsidR="00ED09FB" w:rsidRPr="00B04211" w:rsidRDefault="00A80B8E" w:rsidP="0072337C">
      <w:pPr>
        <w:spacing w:line="440" w:lineRule="exact"/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四</w:t>
      </w:r>
      <w:r w:rsidR="00ED09FB" w:rsidRPr="00B04211">
        <w:rPr>
          <w:rFonts w:ascii="仿宋" w:eastAsia="仿宋" w:hAnsi="仿宋" w:hint="eastAsia"/>
          <w:b/>
          <w:sz w:val="28"/>
        </w:rPr>
        <w:t>、组织结构</w:t>
      </w:r>
    </w:p>
    <w:p w:rsidR="00D60666" w:rsidRPr="00D60666" w:rsidRDefault="00D60666" w:rsidP="00D60666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D60666">
        <w:rPr>
          <w:rFonts w:ascii="仿宋" w:eastAsia="仿宋" w:hAnsi="仿宋" w:hint="eastAsia"/>
          <w:sz w:val="28"/>
        </w:rPr>
        <w:t>顾  问：连榕</w:t>
      </w:r>
    </w:p>
    <w:p w:rsidR="00D60666" w:rsidRPr="00D60666" w:rsidRDefault="00D60666" w:rsidP="00D60666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D60666">
        <w:rPr>
          <w:rFonts w:ascii="仿宋" w:eastAsia="仿宋" w:hAnsi="仿宋" w:hint="eastAsia"/>
          <w:sz w:val="28"/>
        </w:rPr>
        <w:t>主  任：张锦坤</w:t>
      </w:r>
    </w:p>
    <w:p w:rsidR="00D60666" w:rsidRPr="00D60666" w:rsidRDefault="002C078E" w:rsidP="00D60666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副主任：</w:t>
      </w:r>
      <w:r w:rsidR="00D60666" w:rsidRPr="00D60666">
        <w:rPr>
          <w:rFonts w:ascii="仿宋" w:eastAsia="仿宋" w:hAnsi="仿宋" w:hint="eastAsia"/>
          <w:sz w:val="28"/>
        </w:rPr>
        <w:t>孟迎芳</w:t>
      </w:r>
      <w:r>
        <w:rPr>
          <w:rFonts w:ascii="仿宋" w:eastAsia="仿宋" w:hAnsi="仿宋" w:hint="eastAsia"/>
          <w:sz w:val="28"/>
        </w:rPr>
        <w:t xml:space="preserve"> 林荣茂</w:t>
      </w:r>
    </w:p>
    <w:p w:rsidR="00D60666" w:rsidRPr="00D60666" w:rsidRDefault="00D60666" w:rsidP="00D60666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 w:rsidRPr="00D60666">
        <w:rPr>
          <w:rFonts w:ascii="仿宋" w:eastAsia="仿宋" w:hAnsi="仿宋" w:hint="eastAsia"/>
          <w:sz w:val="28"/>
        </w:rPr>
        <w:t xml:space="preserve">委  </w:t>
      </w:r>
      <w:r w:rsidR="002C078E">
        <w:rPr>
          <w:rFonts w:ascii="仿宋" w:eastAsia="仿宋" w:hAnsi="仿宋" w:hint="eastAsia"/>
          <w:sz w:val="28"/>
        </w:rPr>
        <w:t>员：</w:t>
      </w:r>
      <w:r w:rsidRPr="00D60666">
        <w:rPr>
          <w:rFonts w:ascii="仿宋" w:eastAsia="仿宋" w:hAnsi="仿宋" w:hint="eastAsia"/>
          <w:sz w:val="28"/>
        </w:rPr>
        <w:t>孟现鑫 李海峰 尹彬</w:t>
      </w:r>
      <w:r w:rsidR="002C078E">
        <w:rPr>
          <w:rFonts w:ascii="仿宋" w:eastAsia="仿宋" w:hAnsi="仿宋" w:hint="eastAsia"/>
          <w:sz w:val="28"/>
        </w:rPr>
        <w:t xml:space="preserve"> 霍腾宾 成磊 陈小燕 沈丝楚 詹鋆</w:t>
      </w:r>
    </w:p>
    <w:p w:rsidR="00D60666" w:rsidRPr="00D60666" w:rsidRDefault="002C078E" w:rsidP="00D60666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联络员</w:t>
      </w:r>
      <w:r w:rsidR="00D60666" w:rsidRPr="00D60666">
        <w:rPr>
          <w:rFonts w:ascii="仿宋" w:eastAsia="仿宋" w:hAnsi="仿宋" w:hint="eastAsia"/>
          <w:sz w:val="28"/>
        </w:rPr>
        <w:t>：陈颖心</w:t>
      </w:r>
    </w:p>
    <w:p w:rsidR="00ED09FB" w:rsidRDefault="00ED09FB" w:rsidP="0072337C">
      <w:pPr>
        <w:spacing w:line="440" w:lineRule="exact"/>
        <w:ind w:firstLineChars="200" w:firstLine="560"/>
        <w:rPr>
          <w:rFonts w:ascii="仿宋" w:eastAsia="仿宋" w:hAnsi="仿宋"/>
          <w:sz w:val="28"/>
        </w:rPr>
      </w:pPr>
    </w:p>
    <w:p w:rsidR="000311FE" w:rsidRPr="00B04211" w:rsidRDefault="009117D1" w:rsidP="009117D1">
      <w:pPr>
        <w:spacing w:line="440" w:lineRule="exact"/>
        <w:ind w:firstLineChars="200" w:firstLine="560"/>
        <w:jc w:val="right"/>
        <w:rPr>
          <w:rFonts w:ascii="仿宋" w:eastAsia="仿宋" w:hAnsi="仿宋"/>
          <w:sz w:val="28"/>
        </w:rPr>
      </w:pPr>
      <w:r w:rsidRPr="009117D1">
        <w:rPr>
          <w:rFonts w:ascii="仿宋" w:eastAsia="仿宋" w:hAnsi="仿宋" w:hint="eastAsia"/>
          <w:sz w:val="28"/>
        </w:rPr>
        <w:t>福建师范大学心理学院伦理委员会</w:t>
      </w:r>
    </w:p>
    <w:p w:rsidR="00ED09FB" w:rsidRPr="00383DB4" w:rsidRDefault="00D60666" w:rsidP="00607AC4">
      <w:pPr>
        <w:spacing w:line="440" w:lineRule="exact"/>
        <w:ind w:right="560" w:firstLineChars="2100" w:firstLine="588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20</w:t>
      </w:r>
      <w:r w:rsidR="002C078E">
        <w:rPr>
          <w:rFonts w:ascii="Times New Roman" w:eastAsia="仿宋" w:hAnsi="Times New Roman" w:cs="Times New Roman" w:hint="eastAsia"/>
          <w:sz w:val="28"/>
        </w:rPr>
        <w:t>26</w:t>
      </w:r>
      <w:r w:rsidR="00ED09FB" w:rsidRPr="00383DB4">
        <w:rPr>
          <w:rFonts w:ascii="Times New Roman" w:eastAsia="仿宋" w:hAnsi="Times New Roman" w:cs="Times New Roman"/>
          <w:sz w:val="28"/>
        </w:rPr>
        <w:t>年</w:t>
      </w:r>
      <w:r w:rsidR="002C078E">
        <w:rPr>
          <w:rFonts w:ascii="Times New Roman" w:eastAsia="仿宋" w:hAnsi="Times New Roman" w:cs="Times New Roman" w:hint="eastAsia"/>
          <w:sz w:val="28"/>
        </w:rPr>
        <w:t>5</w:t>
      </w:r>
      <w:r w:rsidR="00ED09FB" w:rsidRPr="00383DB4">
        <w:rPr>
          <w:rFonts w:ascii="Times New Roman" w:eastAsia="仿宋" w:hAnsi="Times New Roman" w:cs="Times New Roman"/>
          <w:sz w:val="28"/>
        </w:rPr>
        <w:t>月</w:t>
      </w:r>
      <w:r w:rsidR="002C078E">
        <w:rPr>
          <w:rFonts w:ascii="Times New Roman" w:eastAsia="仿宋" w:hAnsi="Times New Roman" w:cs="Times New Roman" w:hint="eastAsia"/>
          <w:sz w:val="28"/>
        </w:rPr>
        <w:t>19</w:t>
      </w:r>
      <w:r w:rsidR="00ED09FB" w:rsidRPr="00383DB4">
        <w:rPr>
          <w:rFonts w:ascii="Times New Roman" w:eastAsia="仿宋" w:hAnsi="Times New Roman" w:cs="Times New Roman"/>
          <w:sz w:val="28"/>
        </w:rPr>
        <w:t>日</w:t>
      </w:r>
    </w:p>
    <w:sectPr w:rsidR="00ED09FB" w:rsidRPr="00383DB4" w:rsidSect="00B042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C7" w:rsidRDefault="008437C7" w:rsidP="00EF3650">
      <w:r>
        <w:separator/>
      </w:r>
    </w:p>
  </w:endnote>
  <w:endnote w:type="continuationSeparator" w:id="1">
    <w:p w:rsidR="008437C7" w:rsidRDefault="008437C7" w:rsidP="00EF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C7" w:rsidRDefault="008437C7" w:rsidP="00EF3650">
      <w:r>
        <w:separator/>
      </w:r>
    </w:p>
  </w:footnote>
  <w:footnote w:type="continuationSeparator" w:id="1">
    <w:p w:rsidR="008437C7" w:rsidRDefault="008437C7" w:rsidP="00EF3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FBD"/>
    <w:rsid w:val="000311FE"/>
    <w:rsid w:val="00033099"/>
    <w:rsid w:val="00045EB6"/>
    <w:rsid w:val="00121D58"/>
    <w:rsid w:val="001B2DDB"/>
    <w:rsid w:val="002540DC"/>
    <w:rsid w:val="002C078E"/>
    <w:rsid w:val="002C37FE"/>
    <w:rsid w:val="002E4701"/>
    <w:rsid w:val="00345F61"/>
    <w:rsid w:val="00383DB4"/>
    <w:rsid w:val="003A0EF0"/>
    <w:rsid w:val="004C5765"/>
    <w:rsid w:val="004F215F"/>
    <w:rsid w:val="0055486D"/>
    <w:rsid w:val="00607AC4"/>
    <w:rsid w:val="006B2332"/>
    <w:rsid w:val="0072337C"/>
    <w:rsid w:val="008418B7"/>
    <w:rsid w:val="008437C7"/>
    <w:rsid w:val="009117D1"/>
    <w:rsid w:val="00A80B8E"/>
    <w:rsid w:val="00B04211"/>
    <w:rsid w:val="00CE7354"/>
    <w:rsid w:val="00D25965"/>
    <w:rsid w:val="00D548A2"/>
    <w:rsid w:val="00D60666"/>
    <w:rsid w:val="00D81B3F"/>
    <w:rsid w:val="00E34783"/>
    <w:rsid w:val="00E93032"/>
    <w:rsid w:val="00ED09FB"/>
    <w:rsid w:val="00EF3650"/>
    <w:rsid w:val="00E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6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6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Jinkun</dc:creator>
  <cp:keywords/>
  <dc:description/>
  <cp:lastModifiedBy>Lenovo</cp:lastModifiedBy>
  <cp:revision>19</cp:revision>
  <cp:lastPrinted>2021-11-22T01:18:00Z</cp:lastPrinted>
  <dcterms:created xsi:type="dcterms:W3CDTF">2021-11-21T23:44:00Z</dcterms:created>
  <dcterms:modified xsi:type="dcterms:W3CDTF">2026-05-19T06:09:00Z</dcterms:modified>
</cp:coreProperties>
</file>